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2CA" w:rsidRPr="006A24EA" w:rsidRDefault="00225A72" w:rsidP="007904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Извещение</w:t>
      </w:r>
      <w:r w:rsidR="004222E1" w:rsidRPr="006A24EA">
        <w:rPr>
          <w:rFonts w:ascii="Times New Roman" w:hAnsi="Times New Roman" w:cs="Times New Roman"/>
          <w:b/>
          <w:sz w:val="28"/>
          <w:szCs w:val="28"/>
        </w:rPr>
        <w:t xml:space="preserve"> о возможном установлении публичного сервитута</w:t>
      </w:r>
    </w:p>
    <w:tbl>
      <w:tblPr>
        <w:tblStyle w:val="a6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462"/>
        <w:gridCol w:w="4581"/>
      </w:tblGrid>
      <w:tr w:rsidR="0048623F" w:rsidRPr="002D7277" w:rsidTr="007326E5">
        <w:tc>
          <w:tcPr>
            <w:tcW w:w="568" w:type="dxa"/>
          </w:tcPr>
          <w:p w:rsidR="0048623F" w:rsidRPr="00B909C8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9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43" w:type="dxa"/>
            <w:gridSpan w:val="2"/>
          </w:tcPr>
          <w:p w:rsidR="0048623F" w:rsidRPr="002D7277" w:rsidRDefault="00EE15CB" w:rsidP="009739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Челябинской области</w:t>
            </w:r>
          </w:p>
          <w:p w:rsidR="0048623F" w:rsidRPr="002D7277" w:rsidRDefault="001B1881" w:rsidP="00001A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(уполномоченный орган</w:t>
            </w:r>
            <w:r w:rsidR="009739D9" w:rsidRPr="002D7277">
              <w:rPr>
                <w:rFonts w:ascii="Times New Roman" w:hAnsi="Times New Roman"/>
                <w:sz w:val="24"/>
                <w:szCs w:val="24"/>
              </w:rPr>
              <w:t xml:space="preserve">, которым рассматривается ходатайство </w:t>
            </w:r>
            <w:r w:rsidR="0002073B" w:rsidRPr="002D7277">
              <w:rPr>
                <w:rFonts w:ascii="Times New Roman" w:hAnsi="Times New Roman"/>
                <w:sz w:val="24"/>
                <w:szCs w:val="24"/>
              </w:rPr>
              <w:br/>
            </w:r>
            <w:r w:rsidR="009739D9" w:rsidRPr="002D7277">
              <w:rPr>
                <w:rFonts w:ascii="Times New Roman" w:hAnsi="Times New Roman"/>
                <w:sz w:val="24"/>
                <w:szCs w:val="24"/>
              </w:rPr>
              <w:t>об установлении публичного сервитута)</w:t>
            </w:r>
            <w:r w:rsidR="00001A2B" w:rsidRPr="002D727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8623F" w:rsidRPr="002D7277" w:rsidTr="00D475D7">
        <w:tc>
          <w:tcPr>
            <w:tcW w:w="568" w:type="dxa"/>
            <w:tcBorders>
              <w:bottom w:val="single" w:sz="4" w:space="0" w:color="auto"/>
            </w:tcBorders>
          </w:tcPr>
          <w:p w:rsidR="0048623F" w:rsidRPr="00B909C8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9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43" w:type="dxa"/>
            <w:gridSpan w:val="2"/>
            <w:tcBorders>
              <w:bottom w:val="single" w:sz="4" w:space="0" w:color="auto"/>
            </w:tcBorders>
          </w:tcPr>
          <w:p w:rsidR="007A63EA" w:rsidRPr="002D7277" w:rsidRDefault="0087185E" w:rsidP="00D475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целях эксплуатации объекта капитального строительства с кадастровым номером 74:07:0000000:208</w:t>
            </w:r>
            <w:r w:rsidR="00D475D7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являющегося линейным объектом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состемы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газоснабжения местного значения, необходимого для организации газоснабжения населения, подключения (технологического присоединения) к сетям инженерно-технического обеспечения, сроком на 49 </w:t>
            </w:r>
            <w:r w:rsidR="001452C1">
              <w:rPr>
                <w:rFonts w:ascii="Times New Roman" w:hAnsi="Times New Roman"/>
                <w:sz w:val="24"/>
                <w:szCs w:val="24"/>
              </w:rPr>
              <w:t>лет.</w:t>
            </w:r>
          </w:p>
        </w:tc>
      </w:tr>
      <w:tr w:rsidR="004A3BF4" w:rsidRPr="002D7277" w:rsidTr="00C96026">
        <w:trPr>
          <w:trHeight w:val="35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1E5F" w:rsidRDefault="00991E5F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3BF4" w:rsidRPr="00B909C8" w:rsidRDefault="001452C1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462" w:type="dxa"/>
            <w:tcBorders>
              <w:left w:val="single" w:sz="4" w:space="0" w:color="auto"/>
            </w:tcBorders>
            <w:vAlign w:val="center"/>
          </w:tcPr>
          <w:p w:rsidR="004A3BF4" w:rsidRPr="00E72332" w:rsidRDefault="00D77172" w:rsidP="00D77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33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Адрес или иное описание местоположения земельн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ых</w:t>
            </w:r>
            <w:r w:rsidRPr="00E7233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участк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ов, в отношении которых испрашивается публичный сервитут</w:t>
            </w:r>
          </w:p>
        </w:tc>
        <w:tc>
          <w:tcPr>
            <w:tcW w:w="4581" w:type="dxa"/>
            <w:vAlign w:val="center"/>
          </w:tcPr>
          <w:p w:rsidR="004A3BF4" w:rsidRPr="00E72332" w:rsidRDefault="004A3BF4" w:rsidP="007A63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33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Кадастровый номер земельного участка</w:t>
            </w:r>
          </w:p>
        </w:tc>
      </w:tr>
      <w:tr w:rsidR="00B5330E" w:rsidRPr="004A3BF4" w:rsidTr="00C96026">
        <w:trPr>
          <w:trHeight w:val="2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330E" w:rsidRPr="004A3BF4" w:rsidRDefault="00B5330E" w:rsidP="008676A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5330E" w:rsidRDefault="00B533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30E" w:rsidRPr="008676A7" w:rsidRDefault="00B5330E" w:rsidP="00D475D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74:07:3700013:121</w:t>
            </w:r>
          </w:p>
        </w:tc>
      </w:tr>
      <w:tr w:rsidR="00B5330E" w:rsidRPr="004A3BF4" w:rsidTr="00BD0027">
        <w:trPr>
          <w:trHeight w:val="2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330E" w:rsidRPr="00534F1E" w:rsidRDefault="00B5330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5330E" w:rsidRDefault="00B533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30E" w:rsidRDefault="00B5330E" w:rsidP="00D475D7">
            <w:pPr>
              <w:jc w:val="center"/>
            </w:pPr>
            <w:r w:rsidRPr="009B202B">
              <w:rPr>
                <w:rFonts w:ascii="Times New Roman" w:hAnsi="Times New Roman"/>
                <w:color w:val="000000"/>
                <w:sz w:val="24"/>
                <w:szCs w:val="24"/>
              </w:rPr>
              <w:t>74:07:3700013:12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B5330E" w:rsidRPr="004A3BF4" w:rsidTr="00BD0027">
        <w:trPr>
          <w:trHeight w:val="2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330E" w:rsidRPr="00534F1E" w:rsidRDefault="00B5330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5330E" w:rsidRDefault="00B533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30E" w:rsidRDefault="00B5330E" w:rsidP="00D475D7">
            <w:pPr>
              <w:jc w:val="center"/>
            </w:pPr>
            <w:r w:rsidRPr="009B202B">
              <w:rPr>
                <w:rFonts w:ascii="Times New Roman" w:hAnsi="Times New Roman"/>
                <w:color w:val="000000"/>
                <w:sz w:val="24"/>
                <w:szCs w:val="24"/>
              </w:rPr>
              <w:t>74:07:3700013:12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</w:tr>
      <w:tr w:rsidR="00B5330E" w:rsidRPr="004A3BF4" w:rsidTr="00BD0027">
        <w:trPr>
          <w:trHeight w:val="2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330E" w:rsidRPr="00534F1E" w:rsidRDefault="00B5330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5330E" w:rsidRDefault="00B533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30E" w:rsidRDefault="00B5330E" w:rsidP="00D475D7">
            <w:pPr>
              <w:jc w:val="center"/>
            </w:pPr>
            <w:r w:rsidRPr="009B202B">
              <w:rPr>
                <w:rFonts w:ascii="Times New Roman" w:hAnsi="Times New Roman"/>
                <w:color w:val="000000"/>
                <w:sz w:val="24"/>
                <w:szCs w:val="24"/>
              </w:rPr>
              <w:t>74:07:3700013:12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</w:tr>
      <w:tr w:rsidR="00B5330E" w:rsidRPr="004A3BF4" w:rsidTr="00BD0027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330E" w:rsidRPr="00534F1E" w:rsidRDefault="00B5330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5330E" w:rsidRDefault="00B533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30E" w:rsidRDefault="00B5330E" w:rsidP="00D475D7">
            <w:pPr>
              <w:jc w:val="center"/>
            </w:pPr>
            <w:r w:rsidRPr="009B202B">
              <w:rPr>
                <w:rFonts w:ascii="Times New Roman" w:hAnsi="Times New Roman"/>
                <w:color w:val="000000"/>
                <w:sz w:val="24"/>
                <w:szCs w:val="24"/>
              </w:rPr>
              <w:t>74:07:3700013:12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</w:tr>
      <w:tr w:rsidR="00B5330E" w:rsidRPr="004A3BF4" w:rsidTr="00BD0027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330E" w:rsidRPr="00534F1E" w:rsidRDefault="00B5330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5330E" w:rsidRDefault="00B533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30E" w:rsidRDefault="00B5330E" w:rsidP="00D475D7">
            <w:pPr>
              <w:jc w:val="center"/>
            </w:pPr>
            <w:r w:rsidRPr="009B202B">
              <w:rPr>
                <w:rFonts w:ascii="Times New Roman" w:hAnsi="Times New Roman"/>
                <w:color w:val="000000"/>
                <w:sz w:val="24"/>
                <w:szCs w:val="24"/>
              </w:rPr>
              <w:t>74:07:3700013:1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</w:tr>
      <w:tr w:rsidR="00B5330E" w:rsidRPr="004A3BF4" w:rsidTr="00BD0027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330E" w:rsidRPr="00534F1E" w:rsidRDefault="00B5330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5330E" w:rsidRDefault="00B533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30E" w:rsidRDefault="00B5330E" w:rsidP="00D475D7">
            <w:pPr>
              <w:jc w:val="center"/>
            </w:pPr>
            <w:r w:rsidRPr="009B202B">
              <w:rPr>
                <w:rFonts w:ascii="Times New Roman" w:hAnsi="Times New Roman"/>
                <w:color w:val="000000"/>
                <w:sz w:val="24"/>
                <w:szCs w:val="24"/>
              </w:rPr>
              <w:t>74:07:3700013:1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</w:tr>
      <w:tr w:rsidR="00B5330E" w:rsidRPr="004A3BF4" w:rsidTr="00BD0027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330E" w:rsidRPr="00534F1E" w:rsidRDefault="00B5330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5330E" w:rsidRDefault="00B533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30E" w:rsidRDefault="00B5330E" w:rsidP="00D475D7">
            <w:pPr>
              <w:jc w:val="center"/>
            </w:pPr>
            <w:r w:rsidRPr="009B202B">
              <w:rPr>
                <w:rFonts w:ascii="Times New Roman" w:hAnsi="Times New Roman"/>
                <w:color w:val="000000"/>
                <w:sz w:val="24"/>
                <w:szCs w:val="24"/>
              </w:rPr>
              <w:t>74:07:3700013:1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</w:tr>
      <w:tr w:rsidR="00B5330E" w:rsidRPr="004A3BF4" w:rsidTr="00BD0027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330E" w:rsidRPr="00534F1E" w:rsidRDefault="00B5330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5330E" w:rsidRDefault="00B533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30E" w:rsidRDefault="00B5330E" w:rsidP="00D475D7">
            <w:pPr>
              <w:jc w:val="center"/>
            </w:pPr>
            <w:r w:rsidRPr="009B202B">
              <w:rPr>
                <w:rFonts w:ascii="Times New Roman" w:hAnsi="Times New Roman"/>
                <w:color w:val="000000"/>
                <w:sz w:val="24"/>
                <w:szCs w:val="24"/>
              </w:rPr>
              <w:t>74:07:370001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9B202B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114</w:t>
            </w:r>
          </w:p>
        </w:tc>
      </w:tr>
      <w:tr w:rsidR="00B5330E" w:rsidRPr="004A3BF4" w:rsidTr="00BD0027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330E" w:rsidRPr="00534F1E" w:rsidRDefault="00B5330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5330E" w:rsidRDefault="00B533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30E" w:rsidRDefault="00B5330E" w:rsidP="00D475D7">
            <w:pPr>
              <w:jc w:val="center"/>
            </w:pPr>
            <w:r w:rsidRPr="00DF65AE">
              <w:rPr>
                <w:rFonts w:ascii="Times New Roman" w:hAnsi="Times New Roman"/>
                <w:color w:val="000000"/>
                <w:sz w:val="24"/>
                <w:szCs w:val="24"/>
              </w:rPr>
              <w:t>74:07:3700014: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115</w:t>
            </w:r>
          </w:p>
        </w:tc>
      </w:tr>
      <w:tr w:rsidR="00B5330E" w:rsidRPr="004A3BF4" w:rsidTr="00BD0027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330E" w:rsidRPr="00534F1E" w:rsidRDefault="00B5330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5330E" w:rsidRDefault="00B533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30E" w:rsidRDefault="00B5330E" w:rsidP="00D475D7">
            <w:pPr>
              <w:jc w:val="center"/>
            </w:pPr>
            <w:r w:rsidRPr="00DF65AE">
              <w:rPr>
                <w:rFonts w:ascii="Times New Roman" w:hAnsi="Times New Roman"/>
                <w:color w:val="000000"/>
                <w:sz w:val="24"/>
                <w:szCs w:val="24"/>
              </w:rPr>
              <w:t>74:07:3700014: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116</w:t>
            </w:r>
          </w:p>
        </w:tc>
      </w:tr>
      <w:tr w:rsidR="00B5330E" w:rsidRPr="004A3BF4" w:rsidTr="00BD0027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330E" w:rsidRPr="00534F1E" w:rsidRDefault="00B5330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5330E" w:rsidRDefault="00B533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30E" w:rsidRDefault="00B5330E" w:rsidP="00D475D7">
            <w:pPr>
              <w:jc w:val="center"/>
            </w:pPr>
            <w:r w:rsidRPr="00DF65AE">
              <w:rPr>
                <w:rFonts w:ascii="Times New Roman" w:hAnsi="Times New Roman"/>
                <w:color w:val="000000"/>
                <w:sz w:val="24"/>
                <w:szCs w:val="24"/>
              </w:rPr>
              <w:t>74:07:3700014: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117</w:t>
            </w:r>
          </w:p>
        </w:tc>
      </w:tr>
      <w:tr w:rsidR="00B5330E" w:rsidRPr="004A3BF4" w:rsidTr="00BD0027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330E" w:rsidRPr="00534F1E" w:rsidRDefault="00B5330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5330E" w:rsidRDefault="00B533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30E" w:rsidRDefault="00B5330E" w:rsidP="00D475D7">
            <w:pPr>
              <w:jc w:val="center"/>
            </w:pPr>
            <w:r w:rsidRPr="00DF65AE">
              <w:rPr>
                <w:rFonts w:ascii="Times New Roman" w:hAnsi="Times New Roman"/>
                <w:color w:val="000000"/>
                <w:sz w:val="24"/>
                <w:szCs w:val="24"/>
              </w:rPr>
              <w:t>74:07:3700014: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118</w:t>
            </w:r>
          </w:p>
        </w:tc>
      </w:tr>
      <w:tr w:rsidR="00B5330E" w:rsidRPr="004A3BF4" w:rsidTr="00BD0027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330E" w:rsidRPr="00534F1E" w:rsidRDefault="00B5330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5330E" w:rsidRDefault="00B533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30E" w:rsidRDefault="00B5330E" w:rsidP="00D475D7">
            <w:pPr>
              <w:jc w:val="center"/>
            </w:pPr>
            <w:r w:rsidRPr="00DF65AE">
              <w:rPr>
                <w:rFonts w:ascii="Times New Roman" w:hAnsi="Times New Roman"/>
                <w:color w:val="000000"/>
                <w:sz w:val="24"/>
                <w:szCs w:val="24"/>
              </w:rPr>
              <w:t>74:07:3700014: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119</w:t>
            </w:r>
          </w:p>
        </w:tc>
      </w:tr>
      <w:tr w:rsidR="00B5330E" w:rsidRPr="004A3BF4" w:rsidTr="00BD0027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330E" w:rsidRPr="00534F1E" w:rsidRDefault="00B5330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5330E" w:rsidRDefault="00B533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30E" w:rsidRDefault="00B5330E" w:rsidP="00D475D7">
            <w:pPr>
              <w:jc w:val="center"/>
            </w:pPr>
            <w:r w:rsidRPr="00DF65AE">
              <w:rPr>
                <w:rFonts w:ascii="Times New Roman" w:hAnsi="Times New Roman"/>
                <w:color w:val="000000"/>
                <w:sz w:val="24"/>
                <w:szCs w:val="24"/>
              </w:rPr>
              <w:t>74:07:3700014: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</w:tr>
      <w:tr w:rsidR="00B5330E" w:rsidRPr="004A3BF4" w:rsidTr="00BD0027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330E" w:rsidRPr="00534F1E" w:rsidRDefault="00B5330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5330E" w:rsidRDefault="00B533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30E" w:rsidRDefault="00B5330E" w:rsidP="00D475D7">
            <w:pPr>
              <w:jc w:val="center"/>
            </w:pPr>
            <w:r w:rsidRPr="00DF65AE">
              <w:rPr>
                <w:rFonts w:ascii="Times New Roman" w:hAnsi="Times New Roman"/>
                <w:color w:val="000000"/>
                <w:sz w:val="24"/>
                <w:szCs w:val="24"/>
              </w:rPr>
              <w:t>74:07:3700014:1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</w:tr>
      <w:tr w:rsidR="00B5330E" w:rsidRPr="004A3BF4" w:rsidTr="00BD0027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330E" w:rsidRPr="00534F1E" w:rsidRDefault="00B5330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5330E" w:rsidRDefault="00B533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30E" w:rsidRDefault="00B5330E" w:rsidP="00D475D7">
            <w:pPr>
              <w:jc w:val="center"/>
            </w:pPr>
            <w:r w:rsidRPr="00DF65AE">
              <w:rPr>
                <w:rFonts w:ascii="Times New Roman" w:hAnsi="Times New Roman"/>
                <w:color w:val="000000"/>
                <w:sz w:val="24"/>
                <w:szCs w:val="24"/>
              </w:rPr>
              <w:t>74:07:3700014:1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</w:tr>
      <w:tr w:rsidR="00B5330E" w:rsidRPr="004A3BF4" w:rsidTr="00BD0027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330E" w:rsidRPr="00534F1E" w:rsidRDefault="00B5330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5330E" w:rsidRDefault="00B533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30E" w:rsidRDefault="00B5330E" w:rsidP="00D475D7">
            <w:pPr>
              <w:jc w:val="center"/>
            </w:pPr>
            <w:r w:rsidRPr="00DF65AE">
              <w:rPr>
                <w:rFonts w:ascii="Times New Roman" w:hAnsi="Times New Roman"/>
                <w:color w:val="000000"/>
                <w:sz w:val="24"/>
                <w:szCs w:val="24"/>
              </w:rPr>
              <w:t>74:07:3700014:1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</w:tr>
      <w:tr w:rsidR="00B5330E" w:rsidRPr="004A3BF4" w:rsidTr="00BD0027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330E" w:rsidRPr="00534F1E" w:rsidRDefault="00B5330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5330E" w:rsidRDefault="00B533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30E" w:rsidRDefault="00B5330E" w:rsidP="00D475D7">
            <w:pPr>
              <w:jc w:val="center"/>
            </w:pPr>
            <w:r w:rsidRPr="00DF65AE">
              <w:rPr>
                <w:rFonts w:ascii="Times New Roman" w:hAnsi="Times New Roman"/>
                <w:color w:val="000000"/>
                <w:sz w:val="24"/>
                <w:szCs w:val="24"/>
              </w:rPr>
              <w:t>74:07:3700014: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126</w:t>
            </w:r>
          </w:p>
        </w:tc>
      </w:tr>
      <w:tr w:rsidR="00B5330E" w:rsidRPr="004A3BF4" w:rsidTr="00BD0027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330E" w:rsidRPr="00534F1E" w:rsidRDefault="00B5330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5330E" w:rsidRDefault="00B533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30E" w:rsidRDefault="00B5330E" w:rsidP="00D475D7">
            <w:pPr>
              <w:jc w:val="center"/>
            </w:pPr>
            <w:r w:rsidRPr="00DF65AE">
              <w:rPr>
                <w:rFonts w:ascii="Times New Roman" w:hAnsi="Times New Roman"/>
                <w:color w:val="000000"/>
                <w:sz w:val="24"/>
                <w:szCs w:val="24"/>
              </w:rPr>
              <w:t>74:07:3700014: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127</w:t>
            </w:r>
          </w:p>
        </w:tc>
      </w:tr>
      <w:tr w:rsidR="00B5330E" w:rsidRPr="004A3BF4" w:rsidTr="00BD0027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330E" w:rsidRPr="00534F1E" w:rsidRDefault="00B5330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5330E" w:rsidRDefault="00B533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30E" w:rsidRDefault="00B5330E" w:rsidP="00D475D7">
            <w:pPr>
              <w:jc w:val="center"/>
            </w:pPr>
            <w:r w:rsidRPr="00DF65AE">
              <w:rPr>
                <w:rFonts w:ascii="Times New Roman" w:hAnsi="Times New Roman"/>
                <w:color w:val="000000"/>
                <w:sz w:val="24"/>
                <w:szCs w:val="24"/>
              </w:rPr>
              <w:t>74:07:3700014: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</w:tr>
      <w:tr w:rsidR="00B5330E" w:rsidRPr="004A3BF4" w:rsidTr="00C96026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330E" w:rsidRPr="00534F1E" w:rsidRDefault="00B5330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5330E" w:rsidRDefault="00B533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30E" w:rsidRDefault="00B5330E" w:rsidP="00D475D7">
            <w:pPr>
              <w:jc w:val="center"/>
            </w:pPr>
            <w:r w:rsidRPr="00DF65AE">
              <w:rPr>
                <w:rFonts w:ascii="Times New Roman" w:hAnsi="Times New Roman"/>
                <w:color w:val="000000"/>
                <w:sz w:val="24"/>
                <w:szCs w:val="24"/>
              </w:rPr>
              <w:t>74:07:3700014: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135</w:t>
            </w:r>
          </w:p>
        </w:tc>
      </w:tr>
      <w:tr w:rsidR="00B5330E" w:rsidRPr="004A3BF4" w:rsidTr="00C96026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330E" w:rsidRPr="00534F1E" w:rsidRDefault="00B5330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5330E" w:rsidRDefault="00B533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30E" w:rsidRDefault="00B5330E" w:rsidP="00D475D7">
            <w:pPr>
              <w:jc w:val="center"/>
            </w:pPr>
            <w:r w:rsidRPr="00DF65AE">
              <w:rPr>
                <w:rFonts w:ascii="Times New Roman" w:hAnsi="Times New Roman"/>
                <w:color w:val="000000"/>
                <w:sz w:val="24"/>
                <w:szCs w:val="24"/>
              </w:rPr>
              <w:t>74:07:3700014: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565</w:t>
            </w:r>
          </w:p>
        </w:tc>
      </w:tr>
      <w:tr w:rsidR="00B5330E" w:rsidRPr="004A3BF4" w:rsidTr="00C96026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330E" w:rsidRPr="00534F1E" w:rsidRDefault="00B5330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5330E" w:rsidRDefault="00B533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30E" w:rsidRDefault="00B5330E" w:rsidP="00D475D7">
            <w:pPr>
              <w:jc w:val="center"/>
            </w:pPr>
            <w:r w:rsidRPr="00DF65AE">
              <w:rPr>
                <w:rFonts w:ascii="Times New Roman" w:hAnsi="Times New Roman"/>
                <w:color w:val="000000"/>
                <w:sz w:val="24"/>
                <w:szCs w:val="24"/>
              </w:rPr>
              <w:t>74:07:3700014: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617</w:t>
            </w:r>
          </w:p>
        </w:tc>
      </w:tr>
      <w:tr w:rsidR="00B5330E" w:rsidRPr="004A3BF4" w:rsidTr="00C96026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330E" w:rsidRPr="00534F1E" w:rsidRDefault="00B5330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5330E" w:rsidRDefault="00B533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30E" w:rsidRDefault="00B5330E" w:rsidP="00D475D7">
            <w:pPr>
              <w:jc w:val="center"/>
            </w:pPr>
            <w:r w:rsidRPr="00DF65AE">
              <w:rPr>
                <w:rFonts w:ascii="Times New Roman" w:hAnsi="Times New Roman"/>
                <w:color w:val="000000"/>
                <w:sz w:val="24"/>
                <w:szCs w:val="24"/>
              </w:rPr>
              <w:t>74:07:3700014: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619</w:t>
            </w:r>
          </w:p>
        </w:tc>
      </w:tr>
      <w:tr w:rsidR="00B5330E" w:rsidRPr="004A3BF4" w:rsidTr="00C96026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330E" w:rsidRPr="00534F1E" w:rsidRDefault="00B5330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5330E" w:rsidRDefault="00B533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30E" w:rsidRDefault="00B5330E" w:rsidP="00D475D7">
            <w:pPr>
              <w:jc w:val="center"/>
            </w:pPr>
            <w:r w:rsidRPr="00DF65AE">
              <w:rPr>
                <w:rFonts w:ascii="Times New Roman" w:hAnsi="Times New Roman"/>
                <w:color w:val="000000"/>
                <w:sz w:val="24"/>
                <w:szCs w:val="24"/>
              </w:rPr>
              <w:t>74:07:3700014: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</w:tr>
      <w:tr w:rsidR="00B5330E" w:rsidRPr="004A3BF4" w:rsidTr="00C96026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330E" w:rsidRPr="00534F1E" w:rsidRDefault="00B5330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5330E" w:rsidRDefault="00B533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30E" w:rsidRDefault="00B5330E" w:rsidP="00D475D7">
            <w:pPr>
              <w:jc w:val="center"/>
            </w:pPr>
            <w:r w:rsidRPr="00DF65AE">
              <w:rPr>
                <w:rFonts w:ascii="Times New Roman" w:hAnsi="Times New Roman"/>
                <w:color w:val="000000"/>
                <w:sz w:val="24"/>
                <w:szCs w:val="24"/>
              </w:rPr>
              <w:t>74:07:370001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5:419</w:t>
            </w:r>
          </w:p>
        </w:tc>
      </w:tr>
      <w:tr w:rsidR="00B5330E" w:rsidRPr="004A3BF4" w:rsidTr="00C96026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330E" w:rsidRPr="00534F1E" w:rsidRDefault="00B5330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5330E" w:rsidRDefault="00B533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30E" w:rsidRDefault="00B5330E" w:rsidP="00D475D7">
            <w:pPr>
              <w:jc w:val="center"/>
            </w:pPr>
            <w:r w:rsidRPr="00DF65AE">
              <w:rPr>
                <w:rFonts w:ascii="Times New Roman" w:hAnsi="Times New Roman"/>
                <w:color w:val="000000"/>
                <w:sz w:val="24"/>
                <w:szCs w:val="24"/>
              </w:rPr>
              <w:t>74:07: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0000000</w:t>
            </w:r>
            <w:r w:rsidRPr="00DF65AE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3322</w:t>
            </w:r>
          </w:p>
        </w:tc>
      </w:tr>
      <w:tr w:rsidR="00B5330E" w:rsidRPr="004A3BF4" w:rsidTr="00C96026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330E" w:rsidRPr="00534F1E" w:rsidRDefault="00B5330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5330E" w:rsidRDefault="00B533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30E" w:rsidRDefault="00B5330E" w:rsidP="00D475D7">
            <w:pPr>
              <w:jc w:val="center"/>
            </w:pPr>
            <w:r w:rsidRPr="00BD5BC4">
              <w:rPr>
                <w:rFonts w:ascii="Times New Roman" w:hAnsi="Times New Roman"/>
                <w:color w:val="000000"/>
                <w:sz w:val="24"/>
                <w:szCs w:val="24"/>
              </w:rPr>
              <w:t>74:07:0000000: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3543</w:t>
            </w:r>
          </w:p>
        </w:tc>
      </w:tr>
      <w:tr w:rsidR="00B5330E" w:rsidRPr="004A3BF4" w:rsidTr="00C96026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330E" w:rsidRPr="00534F1E" w:rsidRDefault="00B5330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5330E" w:rsidRDefault="00B533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30E" w:rsidRDefault="00B5330E" w:rsidP="00D475D7">
            <w:pPr>
              <w:jc w:val="center"/>
            </w:pPr>
            <w:r w:rsidRPr="00BD5BC4">
              <w:rPr>
                <w:rFonts w:ascii="Times New Roman" w:hAnsi="Times New Roman"/>
                <w:color w:val="000000"/>
                <w:sz w:val="24"/>
                <w:szCs w:val="24"/>
              </w:rPr>
              <w:t>74:07:0000000: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2668</w:t>
            </w:r>
          </w:p>
        </w:tc>
      </w:tr>
      <w:tr w:rsidR="00B5330E" w:rsidRPr="004A3BF4" w:rsidTr="00D475D7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0E" w:rsidRPr="00534F1E" w:rsidRDefault="00B5330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5330E" w:rsidRDefault="00B533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30E" w:rsidRDefault="00B5330E" w:rsidP="00D475D7">
            <w:pPr>
              <w:jc w:val="center"/>
            </w:pPr>
            <w:r w:rsidRPr="00BD5BC4">
              <w:rPr>
                <w:rFonts w:ascii="Times New Roman" w:hAnsi="Times New Roman"/>
                <w:color w:val="000000"/>
                <w:sz w:val="24"/>
                <w:szCs w:val="24"/>
              </w:rPr>
              <w:t>74:07:0000000: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2987</w:t>
            </w:r>
          </w:p>
        </w:tc>
      </w:tr>
      <w:tr w:rsidR="00EE15CB" w:rsidRPr="002D7277" w:rsidTr="00D475D7">
        <w:trPr>
          <w:trHeight w:val="3534"/>
        </w:trPr>
        <w:tc>
          <w:tcPr>
            <w:tcW w:w="568" w:type="dxa"/>
            <w:tcBorders>
              <w:top w:val="single" w:sz="4" w:space="0" w:color="auto"/>
            </w:tcBorders>
          </w:tcPr>
          <w:p w:rsidR="00EE15CB" w:rsidRPr="00B909C8" w:rsidRDefault="00D475D7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9043" w:type="dxa"/>
            <w:gridSpan w:val="2"/>
            <w:tcBorders>
              <w:top w:val="single" w:sz="4" w:space="0" w:color="auto"/>
            </w:tcBorders>
            <w:vAlign w:val="center"/>
          </w:tcPr>
          <w:p w:rsidR="00EE15CB" w:rsidRPr="00C96026" w:rsidRDefault="00EE15CB" w:rsidP="00EE15C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6026"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Администрация </w:t>
            </w:r>
            <w:proofErr w:type="spellStart"/>
            <w:r w:rsidRPr="00C96026">
              <w:rPr>
                <w:rFonts w:ascii="Times New Roman" w:hAnsi="Times New Roman"/>
                <w:b/>
                <w:sz w:val="24"/>
                <w:szCs w:val="24"/>
              </w:rPr>
              <w:t>Еткульского</w:t>
            </w:r>
            <w:proofErr w:type="spellEnd"/>
            <w:r w:rsidRPr="00C9602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4D553D" w:rsidRPr="00C96026"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Pr="00C96026">
              <w:rPr>
                <w:rFonts w:ascii="Times New Roman" w:hAnsi="Times New Roman"/>
                <w:b/>
                <w:sz w:val="24"/>
                <w:szCs w:val="24"/>
              </w:rPr>
              <w:t>униципальн</w:t>
            </w:r>
            <w:r w:rsidR="001452C1" w:rsidRPr="00C96026">
              <w:rPr>
                <w:rFonts w:ascii="Times New Roman" w:hAnsi="Times New Roman"/>
                <w:b/>
                <w:sz w:val="24"/>
                <w:szCs w:val="24"/>
              </w:rPr>
              <w:t>ого</w:t>
            </w:r>
            <w:r w:rsidRPr="00C96026">
              <w:rPr>
                <w:rFonts w:ascii="Times New Roman" w:hAnsi="Times New Roman"/>
                <w:b/>
                <w:sz w:val="24"/>
                <w:szCs w:val="24"/>
              </w:rPr>
              <w:t xml:space="preserve"> района Челябинской области</w:t>
            </w:r>
          </w:p>
          <w:p w:rsidR="00EE15CB" w:rsidRPr="00C96026" w:rsidRDefault="00EE15CB" w:rsidP="00EE15C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E15CB" w:rsidRPr="00C96026" w:rsidRDefault="00EE15C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>456560, Челябинская область, с. Еткуль, ул. Ленина, 34</w:t>
            </w:r>
            <w:r w:rsidR="00153C4F" w:rsidRPr="00C9602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153C4F" w:rsidRPr="00C96026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="00153C4F" w:rsidRPr="00C96026">
              <w:rPr>
                <w:rFonts w:ascii="Times New Roman" w:hAnsi="Times New Roman"/>
                <w:sz w:val="24"/>
                <w:szCs w:val="24"/>
              </w:rPr>
              <w:t>. 10</w:t>
            </w:r>
          </w:p>
          <w:p w:rsidR="00EE15CB" w:rsidRPr="00C96026" w:rsidRDefault="00502C9A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почты: 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kuizo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>_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etkul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>@</w:t>
            </w:r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C96026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EE15CB" w:rsidRPr="00C96026" w:rsidRDefault="00EE15C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>+7 (35145) 2-</w:t>
            </w:r>
            <w:r w:rsidR="00153C4F" w:rsidRPr="00C96026">
              <w:rPr>
                <w:rFonts w:ascii="Times New Roman" w:hAnsi="Times New Roman"/>
                <w:sz w:val="24"/>
                <w:szCs w:val="24"/>
              </w:rPr>
              <w:t>14-28</w:t>
            </w:r>
          </w:p>
          <w:p w:rsidR="00502C9A" w:rsidRPr="00C96026" w:rsidRDefault="00EE15C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время приема: </w:t>
            </w:r>
            <w:proofErr w:type="spellStart"/>
            <w:proofErr w:type="gramStart"/>
            <w:r w:rsidRPr="00C96026">
              <w:rPr>
                <w:rFonts w:ascii="Times New Roman" w:hAnsi="Times New Roman"/>
                <w:sz w:val="24"/>
                <w:szCs w:val="24"/>
              </w:rPr>
              <w:t>пн</w:t>
            </w:r>
            <w:proofErr w:type="spellEnd"/>
            <w:proofErr w:type="gramEnd"/>
            <w:r w:rsidRPr="00C96026">
              <w:rPr>
                <w:rFonts w:ascii="Times New Roman" w:hAnsi="Times New Roman"/>
                <w:sz w:val="24"/>
                <w:szCs w:val="24"/>
              </w:rPr>
              <w:t xml:space="preserve">  с </w:t>
            </w:r>
            <w:r w:rsidR="00502C9A" w:rsidRPr="00C96026">
              <w:rPr>
                <w:rFonts w:ascii="Times New Roman" w:hAnsi="Times New Roman"/>
                <w:sz w:val="24"/>
                <w:szCs w:val="24"/>
              </w:rPr>
              <w:t>8</w:t>
            </w:r>
            <w:r w:rsidRPr="00C96026">
              <w:rPr>
                <w:rFonts w:ascii="Times New Roman" w:hAnsi="Times New Roman"/>
                <w:sz w:val="24"/>
                <w:szCs w:val="24"/>
              </w:rPr>
              <w:t>:00</w:t>
            </w:r>
            <w:r w:rsidR="00502C9A" w:rsidRPr="00C96026">
              <w:rPr>
                <w:rFonts w:ascii="Times New Roman" w:hAnsi="Times New Roman"/>
                <w:sz w:val="24"/>
                <w:szCs w:val="24"/>
              </w:rPr>
              <w:t>ч.</w:t>
            </w:r>
            <w:r w:rsidRPr="00C96026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r w:rsidR="00502C9A" w:rsidRPr="00C96026">
              <w:rPr>
                <w:rFonts w:ascii="Times New Roman" w:hAnsi="Times New Roman"/>
                <w:sz w:val="24"/>
                <w:szCs w:val="24"/>
              </w:rPr>
              <w:t>12</w:t>
            </w:r>
            <w:r w:rsidRPr="00C96026">
              <w:rPr>
                <w:rFonts w:ascii="Times New Roman" w:hAnsi="Times New Roman"/>
                <w:sz w:val="24"/>
                <w:szCs w:val="24"/>
              </w:rPr>
              <w:t>:00</w:t>
            </w:r>
            <w:r w:rsidR="00502C9A" w:rsidRPr="00C96026">
              <w:rPr>
                <w:rFonts w:ascii="Times New Roman" w:hAnsi="Times New Roman"/>
                <w:sz w:val="24"/>
                <w:szCs w:val="24"/>
              </w:rPr>
              <w:t>ч.</w:t>
            </w:r>
            <w:r w:rsidRPr="00C96026">
              <w:rPr>
                <w:rFonts w:ascii="Times New Roman" w:hAnsi="Times New Roman"/>
                <w:sz w:val="24"/>
                <w:szCs w:val="24"/>
              </w:rPr>
              <w:t xml:space="preserve"> и с </w:t>
            </w:r>
            <w:r w:rsidR="00502C9A" w:rsidRPr="00C96026">
              <w:rPr>
                <w:rFonts w:ascii="Times New Roman" w:hAnsi="Times New Roman"/>
                <w:sz w:val="24"/>
                <w:szCs w:val="24"/>
              </w:rPr>
              <w:t>13</w:t>
            </w:r>
            <w:r w:rsidRPr="00C96026">
              <w:rPr>
                <w:rFonts w:ascii="Times New Roman" w:hAnsi="Times New Roman"/>
                <w:sz w:val="24"/>
                <w:szCs w:val="24"/>
              </w:rPr>
              <w:t>:00</w:t>
            </w:r>
            <w:r w:rsidR="00502C9A" w:rsidRPr="00C96026">
              <w:rPr>
                <w:rFonts w:ascii="Times New Roman" w:hAnsi="Times New Roman"/>
                <w:sz w:val="24"/>
                <w:szCs w:val="24"/>
              </w:rPr>
              <w:t>ч.</w:t>
            </w:r>
            <w:r w:rsidRPr="00C96026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r w:rsidR="00502C9A" w:rsidRPr="00C96026">
              <w:rPr>
                <w:rFonts w:ascii="Times New Roman" w:hAnsi="Times New Roman"/>
                <w:sz w:val="24"/>
                <w:szCs w:val="24"/>
              </w:rPr>
              <w:t>17</w:t>
            </w:r>
            <w:r w:rsidRPr="00C96026">
              <w:rPr>
                <w:rFonts w:ascii="Times New Roman" w:hAnsi="Times New Roman"/>
                <w:sz w:val="24"/>
                <w:szCs w:val="24"/>
              </w:rPr>
              <w:t>:00</w:t>
            </w:r>
            <w:r w:rsidR="00502C9A" w:rsidRPr="00C96026">
              <w:rPr>
                <w:rFonts w:ascii="Times New Roman" w:hAnsi="Times New Roman"/>
                <w:sz w:val="24"/>
                <w:szCs w:val="24"/>
              </w:rPr>
              <w:t>ч.</w:t>
            </w:r>
            <w:r w:rsidRPr="00C96026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EE15CB" w:rsidRPr="00C96026" w:rsidRDefault="00EE15C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02C9A" w:rsidRPr="00C96026">
              <w:rPr>
                <w:rFonts w:ascii="Times New Roman" w:hAnsi="Times New Roman"/>
                <w:sz w:val="24"/>
                <w:szCs w:val="24"/>
              </w:rPr>
              <w:t>вт-</w:t>
            </w:r>
            <w:r w:rsidRPr="00C96026">
              <w:rPr>
                <w:rFonts w:ascii="Times New Roman" w:hAnsi="Times New Roman"/>
                <w:sz w:val="24"/>
                <w:szCs w:val="24"/>
              </w:rPr>
              <w:t>пт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r w:rsidR="00502C9A" w:rsidRPr="00C96026">
              <w:rPr>
                <w:rFonts w:ascii="Times New Roman" w:hAnsi="Times New Roman"/>
                <w:sz w:val="24"/>
                <w:szCs w:val="24"/>
              </w:rPr>
              <w:t>8</w:t>
            </w:r>
            <w:r w:rsidRPr="00C96026">
              <w:rPr>
                <w:rFonts w:ascii="Times New Roman" w:hAnsi="Times New Roman"/>
                <w:sz w:val="24"/>
                <w:szCs w:val="24"/>
              </w:rPr>
              <w:t>:00</w:t>
            </w:r>
            <w:r w:rsidR="00502C9A" w:rsidRPr="00C96026">
              <w:rPr>
                <w:rFonts w:ascii="Times New Roman" w:hAnsi="Times New Roman"/>
                <w:sz w:val="24"/>
                <w:szCs w:val="24"/>
              </w:rPr>
              <w:t>ч.</w:t>
            </w:r>
            <w:r w:rsidRPr="00C96026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r w:rsidR="00502C9A" w:rsidRPr="00C96026">
              <w:rPr>
                <w:rFonts w:ascii="Times New Roman" w:hAnsi="Times New Roman"/>
                <w:sz w:val="24"/>
                <w:szCs w:val="24"/>
              </w:rPr>
              <w:t>12</w:t>
            </w:r>
            <w:r w:rsidRPr="00C96026">
              <w:rPr>
                <w:rFonts w:ascii="Times New Roman" w:hAnsi="Times New Roman"/>
                <w:sz w:val="24"/>
                <w:szCs w:val="24"/>
              </w:rPr>
              <w:t>:00</w:t>
            </w:r>
            <w:r w:rsidR="00502C9A" w:rsidRPr="00C96026">
              <w:rPr>
                <w:rFonts w:ascii="Times New Roman" w:hAnsi="Times New Roman"/>
                <w:sz w:val="24"/>
                <w:szCs w:val="24"/>
              </w:rPr>
              <w:t>ч. и с 13:00ч. до 16.00ч.</w:t>
            </w:r>
          </w:p>
          <w:p w:rsidR="00EE15CB" w:rsidRPr="00C96026" w:rsidRDefault="00EE15C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15CB" w:rsidRPr="00C96026" w:rsidRDefault="00EE15C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 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EE15CB" w:rsidRPr="002D7277" w:rsidTr="007326E5">
        <w:tc>
          <w:tcPr>
            <w:tcW w:w="568" w:type="dxa"/>
          </w:tcPr>
          <w:p w:rsidR="00EE15CB" w:rsidRPr="00B909C8" w:rsidRDefault="00EE15C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043" w:type="dxa"/>
            <w:gridSpan w:val="2"/>
          </w:tcPr>
          <w:p w:rsidR="00EE15CB" w:rsidRPr="00C96026" w:rsidRDefault="004B6FF7" w:rsidP="0049083F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hyperlink r:id="rId7" w:history="1">
              <w:r w:rsidR="00EE15CB" w:rsidRPr="00C96026">
                <w:rPr>
                  <w:rStyle w:val="a7"/>
                  <w:rFonts w:ascii="Times New Roman" w:hAnsi="Times New Roman"/>
                  <w:b/>
                  <w:sz w:val="24"/>
                  <w:szCs w:val="24"/>
                </w:rPr>
                <w:t>https://www.admetkul.ru/</w:t>
              </w:r>
            </w:hyperlink>
            <w:r w:rsidR="0049083F" w:rsidRPr="00C96026">
              <w:rPr>
                <w:rFonts w:ascii="Times New Roman" w:hAnsi="Times New Roman"/>
                <w:b/>
                <w:sz w:val="24"/>
                <w:szCs w:val="24"/>
              </w:rPr>
              <w:t xml:space="preserve">, а также в сетевом издании администрации </w:t>
            </w:r>
            <w:proofErr w:type="spellStart"/>
            <w:r w:rsidR="0049083F" w:rsidRPr="00C96026">
              <w:rPr>
                <w:rFonts w:ascii="Times New Roman" w:hAnsi="Times New Roman"/>
                <w:b/>
                <w:sz w:val="24"/>
                <w:szCs w:val="24"/>
              </w:rPr>
              <w:t>Еткульского</w:t>
            </w:r>
            <w:proofErr w:type="spellEnd"/>
            <w:r w:rsidR="0049083F" w:rsidRPr="00C96026">
              <w:rPr>
                <w:rFonts w:ascii="Times New Roman" w:hAnsi="Times New Roman"/>
                <w:b/>
                <w:sz w:val="24"/>
                <w:szCs w:val="24"/>
              </w:rPr>
              <w:t xml:space="preserve"> муни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ци</w:t>
            </w:r>
            <w:bookmarkStart w:id="0" w:name="_GoBack"/>
            <w:bookmarkEnd w:id="0"/>
            <w:r w:rsidR="0049083F" w:rsidRPr="00C96026">
              <w:rPr>
                <w:rFonts w:ascii="Times New Roman" w:hAnsi="Times New Roman"/>
                <w:b/>
                <w:sz w:val="24"/>
                <w:szCs w:val="24"/>
              </w:rPr>
              <w:t>пального района МПА-</w:t>
            </w:r>
            <w:proofErr w:type="spellStart"/>
            <w:r w:rsidR="0049083F" w:rsidRPr="00C96026">
              <w:rPr>
                <w:rFonts w:ascii="Times New Roman" w:hAnsi="Times New Roman"/>
                <w:b/>
                <w:sz w:val="24"/>
                <w:szCs w:val="24"/>
              </w:rPr>
              <w:t>Еткуль</w:t>
            </w:r>
            <w:proofErr w:type="gramStart"/>
            <w:r w:rsidR="0049083F" w:rsidRPr="00C96026">
              <w:rPr>
                <w:rFonts w:ascii="Times New Roman" w:hAnsi="Times New Roman"/>
                <w:b/>
                <w:sz w:val="24"/>
                <w:szCs w:val="24"/>
              </w:rPr>
              <w:t>.Р</w:t>
            </w:r>
            <w:proofErr w:type="gramEnd"/>
            <w:r w:rsidR="0049083F" w:rsidRPr="00C96026">
              <w:rPr>
                <w:rFonts w:ascii="Times New Roman" w:hAnsi="Times New Roman"/>
                <w:b/>
                <w:sz w:val="24"/>
                <w:szCs w:val="24"/>
              </w:rPr>
              <w:t>Ф</w:t>
            </w:r>
            <w:proofErr w:type="spellEnd"/>
          </w:p>
          <w:p w:rsidR="00EE15CB" w:rsidRPr="00C96026" w:rsidRDefault="00EE15CB" w:rsidP="00C960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 (официальные сайты в информационно - телекоммуникационной сети «Интернет», на которых размещается </w:t>
            </w:r>
            <w:r w:rsidR="0049083F" w:rsidRPr="00C96026">
              <w:rPr>
                <w:rFonts w:ascii="Times New Roman" w:hAnsi="Times New Roman"/>
                <w:sz w:val="24"/>
                <w:szCs w:val="24"/>
              </w:rPr>
              <w:t xml:space="preserve">извещение </w:t>
            </w:r>
            <w:r w:rsidRPr="00C96026">
              <w:rPr>
                <w:rFonts w:ascii="Times New Roman" w:hAnsi="Times New Roman"/>
                <w:sz w:val="24"/>
                <w:szCs w:val="24"/>
              </w:rPr>
              <w:t xml:space="preserve">о поступившем </w:t>
            </w:r>
            <w:proofErr w:type="gramStart"/>
            <w:r w:rsidRPr="00C96026">
              <w:rPr>
                <w:rFonts w:ascii="Times New Roman" w:hAnsi="Times New Roman"/>
                <w:sz w:val="24"/>
                <w:szCs w:val="24"/>
              </w:rPr>
              <w:t>ходатайстве</w:t>
            </w:r>
            <w:proofErr w:type="gramEnd"/>
            <w:r w:rsidRPr="00C96026">
              <w:rPr>
                <w:rFonts w:ascii="Times New Roman" w:hAnsi="Times New Roman"/>
                <w:sz w:val="24"/>
                <w:szCs w:val="24"/>
              </w:rPr>
              <w:t xml:space="preserve"> об установлении публичного сервитута)</w:t>
            </w:r>
          </w:p>
        </w:tc>
      </w:tr>
      <w:tr w:rsidR="00EE15CB" w:rsidRPr="002D7277" w:rsidTr="007326E5">
        <w:tc>
          <w:tcPr>
            <w:tcW w:w="568" w:type="dxa"/>
          </w:tcPr>
          <w:p w:rsidR="00EE15CB" w:rsidRPr="00B909C8" w:rsidRDefault="00EE15C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043" w:type="dxa"/>
            <w:gridSpan w:val="2"/>
          </w:tcPr>
          <w:p w:rsidR="00EE15CB" w:rsidRDefault="00EE15CB" w:rsidP="00EE15C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Дополнительно по всем вопросам можно обращаться</w:t>
            </w:r>
            <w:r w:rsidR="00DD57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DD57C1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:rsidR="00EE15CB" w:rsidRDefault="001452C1" w:rsidP="00EE15C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Акционерное общество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Коркиномежрайгаз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EE15CB" w:rsidRPr="001452C1" w:rsidRDefault="007326E5" w:rsidP="00EE15CB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фактический </w:t>
            </w:r>
            <w:r w:rsidR="00385685"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адрес: </w:t>
            </w:r>
            <w:r w:rsidR="001452C1"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456550, Челябинская область, г. </w:t>
            </w:r>
            <w:proofErr w:type="spellStart"/>
            <w:r w:rsidR="001452C1"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Коркино</w:t>
            </w:r>
            <w:proofErr w:type="gramStart"/>
            <w:r w:rsidR="001452C1"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,у</w:t>
            </w:r>
            <w:proofErr w:type="gramEnd"/>
            <w:r w:rsidR="001452C1"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л</w:t>
            </w:r>
            <w:proofErr w:type="spellEnd"/>
            <w:r w:rsidR="001452C1"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. Энгельса, д. 73</w:t>
            </w:r>
            <w:r w:rsidR="00385685"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</w:t>
            </w:r>
          </w:p>
          <w:p w:rsidR="007326E5" w:rsidRPr="0049083F" w:rsidRDefault="007326E5" w:rsidP="007326E5">
            <w:pPr>
              <w:pStyle w:val="a3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почтовый </w:t>
            </w:r>
            <w:r w:rsidR="00385685"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адрес: </w:t>
            </w:r>
            <w:r w:rsidR="001452C1"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: 456550, Челябинская область, г. </w:t>
            </w:r>
            <w:proofErr w:type="spellStart"/>
            <w:r w:rsidR="001452C1"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Коркино</w:t>
            </w:r>
            <w:proofErr w:type="gramStart"/>
            <w:r w:rsidR="001452C1"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,у</w:t>
            </w:r>
            <w:proofErr w:type="gramEnd"/>
            <w:r w:rsidR="001452C1"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л</w:t>
            </w:r>
            <w:proofErr w:type="spellEnd"/>
            <w:r w:rsidR="001452C1"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. Энгельса, д. 73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                       </w:t>
            </w:r>
            <w:r w:rsidRPr="007326E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адрес электронной почты: </w:t>
            </w:r>
            <w:proofErr w:type="spellStart"/>
            <w:r w:rsidR="001452C1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kmrg</w:t>
            </w:r>
            <w:proofErr w:type="spellEnd"/>
            <w:r w:rsidR="001452C1" w:rsidRPr="001452C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7411@</w:t>
            </w:r>
            <w:r w:rsidR="001452C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</w:t>
            </w:r>
            <w:proofErr w:type="spellStart"/>
            <w:r w:rsidR="001452C1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andex</w:t>
            </w:r>
            <w:proofErr w:type="spellEnd"/>
            <w:r w:rsidR="001452C1" w:rsidRPr="001452C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  <w:proofErr w:type="spellStart"/>
            <w:r w:rsidR="001452C1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ru</w:t>
            </w:r>
            <w:proofErr w:type="spellEnd"/>
            <w:r w:rsidR="00D7717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</w:t>
            </w:r>
            <w:r w:rsidR="0049083F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region</w:t>
            </w:r>
            <w:r w:rsidR="0049083F" w:rsidRPr="0049083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</w:t>
            </w:r>
            <w:r w:rsidR="0049083F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geo</w:t>
            </w:r>
            <w:r w:rsidR="0049083F" w:rsidRPr="0049083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@</w:t>
            </w:r>
            <w:r w:rsidR="0049083F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mail</w:t>
            </w:r>
            <w:r w:rsidR="0049083F" w:rsidRPr="0049083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  <w:proofErr w:type="spellStart"/>
            <w:r w:rsidR="0049083F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ru</w:t>
            </w:r>
            <w:proofErr w:type="spellEnd"/>
          </w:p>
          <w:p w:rsidR="00385685" w:rsidRPr="00385685" w:rsidRDefault="00EE15CB" w:rsidP="001452C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тел. </w:t>
            </w:r>
            <w:r w:rsidR="001452C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8 </w:t>
            </w:r>
            <w:r w:rsidRPr="00856A2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</w:t>
            </w:r>
            <w:r w:rsidR="0038568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51</w:t>
            </w:r>
            <w:r w:rsidRPr="00856A2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) </w:t>
            </w:r>
            <w:r w:rsidR="001452C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247-98-7</w:t>
            </w:r>
            <w:r w:rsidR="001452C1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9</w:t>
            </w:r>
            <w:r w:rsidR="001452C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89049713223</w:t>
            </w:r>
            <w:r w:rsidR="00D7717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502C9A" w:rsidRPr="002D7277" w:rsidTr="007326E5">
        <w:tc>
          <w:tcPr>
            <w:tcW w:w="568" w:type="dxa"/>
          </w:tcPr>
          <w:p w:rsidR="00502C9A" w:rsidRPr="001452C1" w:rsidRDefault="00502C9A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2C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043" w:type="dxa"/>
            <w:gridSpan w:val="2"/>
          </w:tcPr>
          <w:p w:rsidR="00502C9A" w:rsidRPr="00502C9A" w:rsidRDefault="00502C9A" w:rsidP="00DD57C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proofErr w:type="spellStart"/>
            <w:r w:rsidRPr="00502C9A">
              <w:rPr>
                <w:rFonts w:ascii="Times New Roman" w:hAnsi="Times New Roman"/>
                <w:sz w:val="24"/>
                <w:szCs w:val="24"/>
              </w:rPr>
              <w:t>хем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  <w:r w:rsidRPr="00502C9A">
              <w:rPr>
                <w:rFonts w:ascii="Times New Roman" w:hAnsi="Times New Roman"/>
                <w:sz w:val="24"/>
                <w:szCs w:val="24"/>
              </w:rPr>
              <w:t xml:space="preserve"> территориального планирования </w:t>
            </w:r>
            <w:proofErr w:type="spellStart"/>
            <w:r w:rsidRPr="00502C9A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Pr="00502C9A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района, утвержденн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Pr="00502C9A">
              <w:rPr>
                <w:rFonts w:ascii="Times New Roman" w:hAnsi="Times New Roman"/>
                <w:sz w:val="24"/>
                <w:szCs w:val="24"/>
              </w:rPr>
              <w:t xml:space="preserve"> решением собрания депутатов </w:t>
            </w:r>
            <w:proofErr w:type="spellStart"/>
            <w:r w:rsidRPr="00502C9A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Pr="00502C9A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от 27.12.2010 года № 117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размещена на сайте</w:t>
            </w:r>
            <w:r w:rsidR="00DD57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proofErr w:type="spellStart"/>
            <w:r w:rsidR="00DD57C1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</w:t>
            </w:r>
            <w:r w:rsidR="00DD57C1">
              <w:rPr>
                <w:rFonts w:ascii="Times New Roman" w:hAnsi="Times New Roman"/>
                <w:sz w:val="24"/>
                <w:szCs w:val="24"/>
              </w:rPr>
              <w:t xml:space="preserve">в сети «Интернет»- </w:t>
            </w:r>
            <w:r w:rsidR="00DD57C1">
              <w:rPr>
                <w:rFonts w:ascii="Times New Roman" w:hAnsi="Times New Roman"/>
                <w:sz w:val="24"/>
                <w:szCs w:val="24"/>
                <w:lang w:val="en-US"/>
              </w:rPr>
              <w:t>http</w:t>
            </w:r>
            <w:r w:rsidR="00DD57C1">
              <w:rPr>
                <w:rFonts w:ascii="Times New Roman" w:hAnsi="Times New Roman"/>
                <w:sz w:val="24"/>
                <w:szCs w:val="24"/>
              </w:rPr>
              <w:t>:</w:t>
            </w:r>
            <w:r w:rsidR="00DD57C1" w:rsidRPr="00DD57C1">
              <w:rPr>
                <w:rFonts w:ascii="Times New Roman" w:hAnsi="Times New Roman"/>
                <w:sz w:val="24"/>
                <w:szCs w:val="24"/>
              </w:rPr>
              <w:t>//</w:t>
            </w:r>
            <w:r w:rsidR="00DD57C1"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 w:rsidR="00DD57C1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admetkul</w:t>
            </w:r>
            <w:proofErr w:type="spellEnd"/>
            <w:r w:rsidRPr="00502C9A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="00DD57C1">
              <w:rPr>
                <w:rFonts w:ascii="Times New Roman" w:hAnsi="Times New Roman"/>
                <w:sz w:val="24"/>
                <w:szCs w:val="24"/>
              </w:rPr>
              <w:t>//</w:t>
            </w:r>
            <w:r w:rsidRPr="00502C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 разделе</w:t>
            </w:r>
            <w:r w:rsidR="00DD57C1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градостроительство</w:t>
            </w:r>
          </w:p>
        </w:tc>
      </w:tr>
      <w:tr w:rsidR="001452C1" w:rsidRPr="002D7277" w:rsidTr="007326E5">
        <w:tc>
          <w:tcPr>
            <w:tcW w:w="568" w:type="dxa"/>
          </w:tcPr>
          <w:p w:rsidR="001452C1" w:rsidRPr="001452C1" w:rsidRDefault="001452C1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9043" w:type="dxa"/>
            <w:gridSpan w:val="2"/>
          </w:tcPr>
          <w:p w:rsidR="001452C1" w:rsidRDefault="0049083F" w:rsidP="00DD57C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тридцати дней со дня опубликования данного извещения, подают 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администраци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заявления об учете их прав (обременений прав) на земельные участки с приложением копий документов, подтверждающих эти права (обременения) прав.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      </w:r>
          </w:p>
          <w:p w:rsidR="0049083F" w:rsidRPr="0049083F" w:rsidRDefault="0049083F" w:rsidP="00DD57C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Правообладатели земельных участков, подавшие такие заявления по истечении указанного срока, несут риски невозможности обеспечения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ихиправ</w:t>
            </w:r>
            <w:proofErr w:type="spellEnd"/>
            <w:r w:rsidR="00084D79">
              <w:rPr>
                <w:rFonts w:ascii="Times New Roman" w:hAnsi="Times New Roman"/>
                <w:sz w:val="24"/>
                <w:szCs w:val="24"/>
              </w:rPr>
              <w:t xml:space="preserve"> в связи с отсутствием информации о таких лицах и их правах на земельные участки</w:t>
            </w:r>
          </w:p>
        </w:tc>
      </w:tr>
      <w:tr w:rsidR="00B5330E" w:rsidRPr="002D7277" w:rsidTr="007326E5">
        <w:tc>
          <w:tcPr>
            <w:tcW w:w="568" w:type="dxa"/>
          </w:tcPr>
          <w:p w:rsidR="00B5330E" w:rsidRDefault="00B5330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043" w:type="dxa"/>
            <w:gridSpan w:val="2"/>
          </w:tcPr>
          <w:p w:rsidR="00B5330E" w:rsidRDefault="00B5330E" w:rsidP="00DD57C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Заявления принимаются с 16.11.2021 года по 16.12.2021 года</w:t>
            </w:r>
          </w:p>
        </w:tc>
      </w:tr>
    </w:tbl>
    <w:p w:rsidR="0048623F" w:rsidRPr="002D7277" w:rsidRDefault="0048623F" w:rsidP="003B24ED">
      <w:pPr>
        <w:rPr>
          <w:rFonts w:ascii="Times New Roman" w:hAnsi="Times New Roman" w:cs="Times New Roman"/>
          <w:b/>
          <w:sz w:val="24"/>
          <w:szCs w:val="24"/>
        </w:rPr>
      </w:pPr>
    </w:p>
    <w:p w:rsidR="00084D79" w:rsidRPr="002D7277" w:rsidRDefault="00084D79">
      <w:pPr>
        <w:rPr>
          <w:rFonts w:ascii="Times New Roman" w:hAnsi="Times New Roman" w:cs="Times New Roman"/>
          <w:b/>
          <w:sz w:val="24"/>
          <w:szCs w:val="24"/>
        </w:rPr>
      </w:pPr>
    </w:p>
    <w:sectPr w:rsidR="00084D79" w:rsidRPr="002D7277" w:rsidSect="00CD64A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1A2B"/>
    <w:rsid w:val="00004F95"/>
    <w:rsid w:val="0002073B"/>
    <w:rsid w:val="00035C71"/>
    <w:rsid w:val="00042459"/>
    <w:rsid w:val="00042645"/>
    <w:rsid w:val="00043DC1"/>
    <w:rsid w:val="00046EBD"/>
    <w:rsid w:val="0004740E"/>
    <w:rsid w:val="00050AAA"/>
    <w:rsid w:val="00051213"/>
    <w:rsid w:val="0005642F"/>
    <w:rsid w:val="00060C1B"/>
    <w:rsid w:val="00070FDE"/>
    <w:rsid w:val="00084D79"/>
    <w:rsid w:val="000865A0"/>
    <w:rsid w:val="0009033F"/>
    <w:rsid w:val="00093FDE"/>
    <w:rsid w:val="000A43CD"/>
    <w:rsid w:val="000A4C2C"/>
    <w:rsid w:val="000A5E7F"/>
    <w:rsid w:val="000B3B1B"/>
    <w:rsid w:val="000D4AE1"/>
    <w:rsid w:val="000E55CE"/>
    <w:rsid w:val="00103D58"/>
    <w:rsid w:val="00111D97"/>
    <w:rsid w:val="00112934"/>
    <w:rsid w:val="00121A99"/>
    <w:rsid w:val="00132D75"/>
    <w:rsid w:val="00137AA6"/>
    <w:rsid w:val="001452C1"/>
    <w:rsid w:val="00153C4F"/>
    <w:rsid w:val="00160D98"/>
    <w:rsid w:val="00164982"/>
    <w:rsid w:val="00175D7D"/>
    <w:rsid w:val="00186681"/>
    <w:rsid w:val="00191AA8"/>
    <w:rsid w:val="00192646"/>
    <w:rsid w:val="001A3FCD"/>
    <w:rsid w:val="001A5A50"/>
    <w:rsid w:val="001B1881"/>
    <w:rsid w:val="001B264C"/>
    <w:rsid w:val="001B6C2F"/>
    <w:rsid w:val="001E06C8"/>
    <w:rsid w:val="001E24AF"/>
    <w:rsid w:val="001E7046"/>
    <w:rsid w:val="001F469F"/>
    <w:rsid w:val="00206957"/>
    <w:rsid w:val="00224971"/>
    <w:rsid w:val="00225A72"/>
    <w:rsid w:val="00230898"/>
    <w:rsid w:val="00251921"/>
    <w:rsid w:val="00251A29"/>
    <w:rsid w:val="0026513E"/>
    <w:rsid w:val="002671A2"/>
    <w:rsid w:val="00267455"/>
    <w:rsid w:val="00277B32"/>
    <w:rsid w:val="002B2100"/>
    <w:rsid w:val="002B4E2E"/>
    <w:rsid w:val="002C01A9"/>
    <w:rsid w:val="002C559D"/>
    <w:rsid w:val="002C6E74"/>
    <w:rsid w:val="002D1933"/>
    <w:rsid w:val="002D7277"/>
    <w:rsid w:val="002E0C96"/>
    <w:rsid w:val="002F2E07"/>
    <w:rsid w:val="002F5614"/>
    <w:rsid w:val="00314D58"/>
    <w:rsid w:val="00315D63"/>
    <w:rsid w:val="00321B49"/>
    <w:rsid w:val="00322721"/>
    <w:rsid w:val="00333451"/>
    <w:rsid w:val="00363D53"/>
    <w:rsid w:val="00363E1B"/>
    <w:rsid w:val="0037461C"/>
    <w:rsid w:val="00385685"/>
    <w:rsid w:val="003A343E"/>
    <w:rsid w:val="003A5966"/>
    <w:rsid w:val="003A5F1C"/>
    <w:rsid w:val="003B24ED"/>
    <w:rsid w:val="003B33EC"/>
    <w:rsid w:val="003B46BB"/>
    <w:rsid w:val="003B689D"/>
    <w:rsid w:val="003D1F23"/>
    <w:rsid w:val="003D5AC3"/>
    <w:rsid w:val="003D658E"/>
    <w:rsid w:val="003D75E3"/>
    <w:rsid w:val="003E2DBD"/>
    <w:rsid w:val="003F373A"/>
    <w:rsid w:val="003F4192"/>
    <w:rsid w:val="003F4D3C"/>
    <w:rsid w:val="00410631"/>
    <w:rsid w:val="004162AC"/>
    <w:rsid w:val="004222E1"/>
    <w:rsid w:val="00426028"/>
    <w:rsid w:val="00426433"/>
    <w:rsid w:val="00436D46"/>
    <w:rsid w:val="004456C5"/>
    <w:rsid w:val="004523D5"/>
    <w:rsid w:val="00453606"/>
    <w:rsid w:val="00453C40"/>
    <w:rsid w:val="00454012"/>
    <w:rsid w:val="00457851"/>
    <w:rsid w:val="0047157E"/>
    <w:rsid w:val="0048623F"/>
    <w:rsid w:val="0049083F"/>
    <w:rsid w:val="004A0D50"/>
    <w:rsid w:val="004A3BF4"/>
    <w:rsid w:val="004B6FF7"/>
    <w:rsid w:val="004C0355"/>
    <w:rsid w:val="004C4BCE"/>
    <w:rsid w:val="004D0C0D"/>
    <w:rsid w:val="004D553D"/>
    <w:rsid w:val="004E0C5A"/>
    <w:rsid w:val="004E455F"/>
    <w:rsid w:val="004E6EBB"/>
    <w:rsid w:val="004F0619"/>
    <w:rsid w:val="00502C9A"/>
    <w:rsid w:val="0051460B"/>
    <w:rsid w:val="00517BA0"/>
    <w:rsid w:val="00534F1E"/>
    <w:rsid w:val="00536AA9"/>
    <w:rsid w:val="00571CF7"/>
    <w:rsid w:val="00584B8A"/>
    <w:rsid w:val="0058612F"/>
    <w:rsid w:val="005908BE"/>
    <w:rsid w:val="0059336B"/>
    <w:rsid w:val="005A3E35"/>
    <w:rsid w:val="005A5903"/>
    <w:rsid w:val="005A599D"/>
    <w:rsid w:val="005B57DC"/>
    <w:rsid w:val="005D56D2"/>
    <w:rsid w:val="005D742F"/>
    <w:rsid w:val="005F0C89"/>
    <w:rsid w:val="005F78D4"/>
    <w:rsid w:val="005F7EB3"/>
    <w:rsid w:val="00607A54"/>
    <w:rsid w:val="00610282"/>
    <w:rsid w:val="00612F69"/>
    <w:rsid w:val="006169EC"/>
    <w:rsid w:val="006445DB"/>
    <w:rsid w:val="00646725"/>
    <w:rsid w:val="006473B1"/>
    <w:rsid w:val="00647621"/>
    <w:rsid w:val="0066067A"/>
    <w:rsid w:val="006767D5"/>
    <w:rsid w:val="006A181B"/>
    <w:rsid w:val="006A24EA"/>
    <w:rsid w:val="006B1FEC"/>
    <w:rsid w:val="006B3FC7"/>
    <w:rsid w:val="006B5432"/>
    <w:rsid w:val="006C2FEB"/>
    <w:rsid w:val="006C762D"/>
    <w:rsid w:val="006D2AE4"/>
    <w:rsid w:val="0071673B"/>
    <w:rsid w:val="007326E5"/>
    <w:rsid w:val="007424A1"/>
    <w:rsid w:val="007623F1"/>
    <w:rsid w:val="00765BD9"/>
    <w:rsid w:val="00771738"/>
    <w:rsid w:val="007772D4"/>
    <w:rsid w:val="007814BD"/>
    <w:rsid w:val="007835D2"/>
    <w:rsid w:val="0079045D"/>
    <w:rsid w:val="00791EC9"/>
    <w:rsid w:val="00797BC0"/>
    <w:rsid w:val="007A63EA"/>
    <w:rsid w:val="007B0A27"/>
    <w:rsid w:val="007B2FEC"/>
    <w:rsid w:val="007B4838"/>
    <w:rsid w:val="007D014B"/>
    <w:rsid w:val="007F0875"/>
    <w:rsid w:val="007F3EA3"/>
    <w:rsid w:val="00807501"/>
    <w:rsid w:val="00810DF0"/>
    <w:rsid w:val="00811D66"/>
    <w:rsid w:val="008306A3"/>
    <w:rsid w:val="00831F2A"/>
    <w:rsid w:val="00833E52"/>
    <w:rsid w:val="00855098"/>
    <w:rsid w:val="00856A2C"/>
    <w:rsid w:val="008676A7"/>
    <w:rsid w:val="008701EF"/>
    <w:rsid w:val="0087185E"/>
    <w:rsid w:val="008769CD"/>
    <w:rsid w:val="00885312"/>
    <w:rsid w:val="008912C5"/>
    <w:rsid w:val="008A6BD0"/>
    <w:rsid w:val="008B271C"/>
    <w:rsid w:val="008B7C75"/>
    <w:rsid w:val="008C03D5"/>
    <w:rsid w:val="008C2315"/>
    <w:rsid w:val="008D09CF"/>
    <w:rsid w:val="008D3AED"/>
    <w:rsid w:val="008E09F4"/>
    <w:rsid w:val="008F7B69"/>
    <w:rsid w:val="00900CD6"/>
    <w:rsid w:val="00902D16"/>
    <w:rsid w:val="00913054"/>
    <w:rsid w:val="00947A5D"/>
    <w:rsid w:val="00962939"/>
    <w:rsid w:val="009739D9"/>
    <w:rsid w:val="0098643A"/>
    <w:rsid w:val="009900BE"/>
    <w:rsid w:val="00991E5F"/>
    <w:rsid w:val="00994F7D"/>
    <w:rsid w:val="00997D47"/>
    <w:rsid w:val="009B46D9"/>
    <w:rsid w:val="009C3294"/>
    <w:rsid w:val="009D0247"/>
    <w:rsid w:val="009D05A2"/>
    <w:rsid w:val="009D7C1F"/>
    <w:rsid w:val="009F57C9"/>
    <w:rsid w:val="00A14F3A"/>
    <w:rsid w:val="00A15DA1"/>
    <w:rsid w:val="00A22ED8"/>
    <w:rsid w:val="00A364A2"/>
    <w:rsid w:val="00A41992"/>
    <w:rsid w:val="00A50B57"/>
    <w:rsid w:val="00A53E8D"/>
    <w:rsid w:val="00A63F58"/>
    <w:rsid w:val="00A77F37"/>
    <w:rsid w:val="00A83972"/>
    <w:rsid w:val="00A86A3B"/>
    <w:rsid w:val="00A95754"/>
    <w:rsid w:val="00AD3AC5"/>
    <w:rsid w:val="00B03EE7"/>
    <w:rsid w:val="00B20480"/>
    <w:rsid w:val="00B30A99"/>
    <w:rsid w:val="00B311F6"/>
    <w:rsid w:val="00B32582"/>
    <w:rsid w:val="00B348AB"/>
    <w:rsid w:val="00B35701"/>
    <w:rsid w:val="00B5330E"/>
    <w:rsid w:val="00B54946"/>
    <w:rsid w:val="00B54E6E"/>
    <w:rsid w:val="00B818F1"/>
    <w:rsid w:val="00B82394"/>
    <w:rsid w:val="00B909C8"/>
    <w:rsid w:val="00B95BB1"/>
    <w:rsid w:val="00B963E6"/>
    <w:rsid w:val="00BA5DB1"/>
    <w:rsid w:val="00BD3452"/>
    <w:rsid w:val="00BF3051"/>
    <w:rsid w:val="00BF3D5C"/>
    <w:rsid w:val="00C001D9"/>
    <w:rsid w:val="00C14A6C"/>
    <w:rsid w:val="00C174AC"/>
    <w:rsid w:val="00C4107D"/>
    <w:rsid w:val="00C61582"/>
    <w:rsid w:val="00C63105"/>
    <w:rsid w:val="00C71687"/>
    <w:rsid w:val="00C72DD1"/>
    <w:rsid w:val="00C77520"/>
    <w:rsid w:val="00C85BD2"/>
    <w:rsid w:val="00C85C87"/>
    <w:rsid w:val="00C96026"/>
    <w:rsid w:val="00C96B2D"/>
    <w:rsid w:val="00CA2799"/>
    <w:rsid w:val="00CA62D8"/>
    <w:rsid w:val="00CB1E7B"/>
    <w:rsid w:val="00CC32F7"/>
    <w:rsid w:val="00CC4F26"/>
    <w:rsid w:val="00CD088E"/>
    <w:rsid w:val="00CD24C1"/>
    <w:rsid w:val="00CD6354"/>
    <w:rsid w:val="00CD64AF"/>
    <w:rsid w:val="00CE210F"/>
    <w:rsid w:val="00CF4019"/>
    <w:rsid w:val="00D11BB1"/>
    <w:rsid w:val="00D223EB"/>
    <w:rsid w:val="00D23FE5"/>
    <w:rsid w:val="00D475D7"/>
    <w:rsid w:val="00D568D7"/>
    <w:rsid w:val="00D64991"/>
    <w:rsid w:val="00D70F2E"/>
    <w:rsid w:val="00D72619"/>
    <w:rsid w:val="00D77172"/>
    <w:rsid w:val="00D91BD0"/>
    <w:rsid w:val="00DD57C1"/>
    <w:rsid w:val="00E12D42"/>
    <w:rsid w:val="00E12D6A"/>
    <w:rsid w:val="00E152CA"/>
    <w:rsid w:val="00E27865"/>
    <w:rsid w:val="00E34E31"/>
    <w:rsid w:val="00E34F95"/>
    <w:rsid w:val="00E5344C"/>
    <w:rsid w:val="00E72332"/>
    <w:rsid w:val="00E813A6"/>
    <w:rsid w:val="00E81D77"/>
    <w:rsid w:val="00E95A48"/>
    <w:rsid w:val="00EA6D1B"/>
    <w:rsid w:val="00EB230F"/>
    <w:rsid w:val="00EB2E85"/>
    <w:rsid w:val="00EB7DB1"/>
    <w:rsid w:val="00EC3231"/>
    <w:rsid w:val="00ED3CC6"/>
    <w:rsid w:val="00EE1004"/>
    <w:rsid w:val="00EE15CB"/>
    <w:rsid w:val="00EE1F67"/>
    <w:rsid w:val="00EF4E33"/>
    <w:rsid w:val="00EF4FFD"/>
    <w:rsid w:val="00EF6684"/>
    <w:rsid w:val="00F048CA"/>
    <w:rsid w:val="00F062E6"/>
    <w:rsid w:val="00F161CE"/>
    <w:rsid w:val="00F17193"/>
    <w:rsid w:val="00F206BA"/>
    <w:rsid w:val="00F337E6"/>
    <w:rsid w:val="00F35483"/>
    <w:rsid w:val="00F37197"/>
    <w:rsid w:val="00F400E2"/>
    <w:rsid w:val="00F43C8F"/>
    <w:rsid w:val="00F44B0B"/>
    <w:rsid w:val="00F452CE"/>
    <w:rsid w:val="00F5022A"/>
    <w:rsid w:val="00F54594"/>
    <w:rsid w:val="00F61E10"/>
    <w:rsid w:val="00F621F5"/>
    <w:rsid w:val="00F80192"/>
    <w:rsid w:val="00FA49D2"/>
    <w:rsid w:val="00FB3506"/>
    <w:rsid w:val="00FB79A0"/>
    <w:rsid w:val="00FD06C1"/>
    <w:rsid w:val="00FE1D98"/>
    <w:rsid w:val="00FE4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B2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F400E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B2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F400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admetkul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C554D5-D9B7-4DC1-B77D-1582A9D7D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751</Words>
  <Characters>4285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Наталья Юрьевна Стародубцева</cp:lastModifiedBy>
  <cp:revision>16</cp:revision>
  <cp:lastPrinted>2021-11-15T14:33:00Z</cp:lastPrinted>
  <dcterms:created xsi:type="dcterms:W3CDTF">2021-10-01T08:24:00Z</dcterms:created>
  <dcterms:modified xsi:type="dcterms:W3CDTF">2021-11-15T14:33:00Z</dcterms:modified>
</cp:coreProperties>
</file>